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E4" w:rsidRPr="00754FE3" w:rsidRDefault="00AF50E4" w:rsidP="00AF50E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ATA Nº 006-2017</w:t>
      </w:r>
    </w:p>
    <w:p w:rsidR="00AF50E4" w:rsidRPr="00754FE3" w:rsidRDefault="00AF50E4" w:rsidP="00AF50E4">
      <w:pPr>
        <w:rPr>
          <w:rFonts w:ascii="Arial" w:hAnsi="Arial" w:cs="Arial"/>
          <w:b/>
        </w:rPr>
      </w:pPr>
      <w:r w:rsidRPr="00754FE3">
        <w:rPr>
          <w:rFonts w:ascii="Arial" w:hAnsi="Arial" w:cs="Arial"/>
          <w:b/>
        </w:rPr>
        <w:t>PREFEITURA MUNICIPAL DE SANTO ANTÔNIO DAS MISSÕES-RS</w:t>
      </w:r>
    </w:p>
    <w:p w:rsidR="00AF50E4" w:rsidRPr="00754FE3" w:rsidRDefault="00AF50E4" w:rsidP="00AF50E4">
      <w:pPr>
        <w:rPr>
          <w:rFonts w:ascii="Arial" w:hAnsi="Arial" w:cs="Arial"/>
          <w:b/>
        </w:rPr>
      </w:pPr>
      <w:r w:rsidRPr="00754FE3">
        <w:rPr>
          <w:rFonts w:ascii="Arial" w:hAnsi="Arial" w:cs="Arial"/>
          <w:b/>
        </w:rPr>
        <w:t xml:space="preserve">Processo Administração Licitatório – </w:t>
      </w:r>
      <w:r>
        <w:rPr>
          <w:rFonts w:ascii="Arial" w:hAnsi="Arial" w:cs="Arial"/>
          <w:b/>
        </w:rPr>
        <w:t>Pregão Presencial nº 004-2017</w:t>
      </w:r>
    </w:p>
    <w:p w:rsidR="00AF50E4" w:rsidRDefault="00AF50E4" w:rsidP="00AF50E4">
      <w:pPr>
        <w:jc w:val="both"/>
        <w:rPr>
          <w:rFonts w:ascii="Arial" w:hAnsi="Arial" w:cs="Arial"/>
          <w:b/>
        </w:rPr>
      </w:pPr>
      <w:r w:rsidRPr="00754FE3">
        <w:rPr>
          <w:rFonts w:ascii="Arial" w:hAnsi="Arial" w:cs="Arial"/>
          <w:b/>
        </w:rPr>
        <w:t>Objeto:</w:t>
      </w:r>
      <w:r w:rsidR="00B50135" w:rsidRPr="00B50135">
        <w:rPr>
          <w:rFonts w:ascii="Arial" w:hAnsi="Arial" w:cs="Arial"/>
        </w:rPr>
        <w:t xml:space="preserve"> </w:t>
      </w:r>
      <w:r w:rsidR="00C64FFA">
        <w:rPr>
          <w:rFonts w:ascii="Arial" w:hAnsi="Arial" w:cs="Arial"/>
        </w:rPr>
        <w:t>Aquisição de 02 (dois</w:t>
      </w:r>
      <w:bookmarkStart w:id="0" w:name="_GoBack"/>
      <w:bookmarkEnd w:id="0"/>
      <w:r w:rsidR="00B50135">
        <w:rPr>
          <w:rFonts w:ascii="Arial" w:hAnsi="Arial" w:cs="Arial"/>
        </w:rPr>
        <w:t>) Veículos novos, para Secretaria Municipal de Saúde</w:t>
      </w:r>
      <w:r w:rsidR="00B50135">
        <w:rPr>
          <w:rFonts w:ascii="Arial" w:hAnsi="Arial" w:cs="Arial"/>
          <w:b/>
        </w:rPr>
        <w:t>.</w:t>
      </w:r>
    </w:p>
    <w:p w:rsidR="00E97EBB" w:rsidRDefault="00B50135" w:rsidP="00E97E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AF50E4" w:rsidRPr="00754FE3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>oito</w:t>
      </w:r>
      <w:r w:rsidR="00AF50E4">
        <w:rPr>
          <w:rFonts w:ascii="Arial" w:hAnsi="Arial" w:cs="Arial"/>
        </w:rPr>
        <w:t xml:space="preserve"> dias do mês de março do ano de 2017</w:t>
      </w:r>
      <w:r w:rsidR="00AF50E4" w:rsidRPr="00754FE3">
        <w:rPr>
          <w:rFonts w:ascii="Arial" w:hAnsi="Arial" w:cs="Arial"/>
        </w:rPr>
        <w:t>, na sala de reuniões d</w:t>
      </w:r>
      <w:r w:rsidR="00AF50E4">
        <w:rPr>
          <w:rFonts w:ascii="Arial" w:hAnsi="Arial" w:cs="Arial"/>
        </w:rPr>
        <w:t>e Reuniões da Secretária Municipal de Assistência Social, sito a Rua Ricardo Santiago de Godoy, nº 6276, nesta cidade</w:t>
      </w:r>
      <w:r w:rsidR="00AF50E4" w:rsidRPr="00754FE3">
        <w:rPr>
          <w:rFonts w:ascii="Arial" w:hAnsi="Arial" w:cs="Arial"/>
        </w:rPr>
        <w:t>, reuniu-se a</w:t>
      </w:r>
      <w:r w:rsidR="00AF50E4">
        <w:rPr>
          <w:rFonts w:ascii="Arial" w:hAnsi="Arial" w:cs="Arial"/>
        </w:rPr>
        <w:t xml:space="preserve"> Sr. João George Gonçalves da Silva, na qualidade de Pregoeiro, juntamente com sua Equipe de Apoio, neste ato representada pela </w:t>
      </w:r>
      <w:r w:rsidR="00AF50E4" w:rsidRPr="00754FE3">
        <w:rPr>
          <w:rFonts w:ascii="Arial" w:hAnsi="Arial" w:cs="Arial"/>
        </w:rPr>
        <w:t xml:space="preserve">Comissão Permanente de Licitações, nomeada pela Portaria nº </w:t>
      </w:r>
      <w:r w:rsidR="00AF50E4">
        <w:rPr>
          <w:rFonts w:ascii="Arial" w:hAnsi="Arial" w:cs="Arial"/>
        </w:rPr>
        <w:t>27.876/2015, de 24 de abril de 2015</w:t>
      </w:r>
      <w:r w:rsidR="00AF50E4" w:rsidRPr="00754FE3">
        <w:rPr>
          <w:rFonts w:ascii="Arial" w:hAnsi="Arial" w:cs="Arial"/>
        </w:rPr>
        <w:t>,</w:t>
      </w:r>
      <w:r w:rsidR="00AF50E4">
        <w:rPr>
          <w:rFonts w:ascii="Arial" w:hAnsi="Arial" w:cs="Arial"/>
        </w:rPr>
        <w:t xml:space="preserve"> para </w:t>
      </w:r>
      <w:proofErr w:type="gramStart"/>
      <w:r w:rsidR="00AF50E4">
        <w:rPr>
          <w:rFonts w:ascii="Arial" w:hAnsi="Arial" w:cs="Arial"/>
        </w:rPr>
        <w:t>proceder os</w:t>
      </w:r>
      <w:proofErr w:type="gramEnd"/>
      <w:r w:rsidR="00AF50E4">
        <w:rPr>
          <w:rFonts w:ascii="Arial" w:hAnsi="Arial" w:cs="Arial"/>
        </w:rPr>
        <w:t xml:space="preserve"> trabalhos pertinentes ao Pregão Presenc</w:t>
      </w:r>
      <w:r w:rsidR="00955D56">
        <w:rPr>
          <w:rFonts w:ascii="Arial" w:hAnsi="Arial" w:cs="Arial"/>
        </w:rPr>
        <w:t>ial nº 004</w:t>
      </w:r>
      <w:r w:rsidR="00AF50E4">
        <w:rPr>
          <w:rFonts w:ascii="Arial" w:hAnsi="Arial" w:cs="Arial"/>
        </w:rPr>
        <w:t xml:space="preserve">-2017, que visa a </w:t>
      </w:r>
      <w:r w:rsidR="00AF50E4" w:rsidRPr="0070165A">
        <w:rPr>
          <w:rFonts w:ascii="Arial" w:hAnsi="Arial" w:cs="Arial"/>
        </w:rPr>
        <w:t>aquisição de</w:t>
      </w:r>
      <w:r w:rsidR="00955D56">
        <w:rPr>
          <w:rFonts w:ascii="Arial" w:hAnsi="Arial" w:cs="Arial"/>
        </w:rPr>
        <w:t xml:space="preserve"> 0</w:t>
      </w:r>
      <w:r w:rsidR="006E1812">
        <w:rPr>
          <w:rFonts w:ascii="Arial" w:hAnsi="Arial" w:cs="Arial"/>
        </w:rPr>
        <w:t>2 (</w:t>
      </w:r>
      <w:r w:rsidR="00955D56">
        <w:rPr>
          <w:rFonts w:ascii="Arial" w:hAnsi="Arial" w:cs="Arial"/>
        </w:rPr>
        <w:t>dois) veículos novos, para Secretaria Municipal de Saúde da</w:t>
      </w:r>
      <w:r w:rsidR="00AF50E4">
        <w:rPr>
          <w:rFonts w:ascii="Arial" w:hAnsi="Arial" w:cs="Arial"/>
        </w:rPr>
        <w:t xml:space="preserve"> Prefeitura Municipal </w:t>
      </w:r>
      <w:r w:rsidR="00955D56">
        <w:rPr>
          <w:rFonts w:ascii="Arial" w:hAnsi="Arial" w:cs="Arial"/>
        </w:rPr>
        <w:t>de Santo Antônio das Missões-RS.</w:t>
      </w:r>
      <w:r w:rsidR="00AF50E4">
        <w:rPr>
          <w:rFonts w:ascii="Arial" w:hAnsi="Arial" w:cs="Arial"/>
        </w:rPr>
        <w:t xml:space="preserve"> </w:t>
      </w:r>
      <w:r w:rsidR="00955D56">
        <w:rPr>
          <w:rFonts w:ascii="Arial" w:hAnsi="Arial" w:cs="Arial"/>
        </w:rPr>
        <w:t xml:space="preserve"> D</w:t>
      </w:r>
      <w:r w:rsidR="00AF50E4" w:rsidRPr="00754FE3">
        <w:rPr>
          <w:rFonts w:ascii="Arial" w:hAnsi="Arial" w:cs="Arial"/>
        </w:rPr>
        <w:t>e imediato</w:t>
      </w:r>
      <w:r w:rsidR="00AF50E4">
        <w:rPr>
          <w:rFonts w:ascii="Arial" w:hAnsi="Arial" w:cs="Arial"/>
        </w:rPr>
        <w:t xml:space="preserve"> passou-se a leitura do presente Edital assim como informações preliminar sucessivas ao andamento do mesmo, assim como publicações nos seguintes órgãos de imprensa: Jornal Fronteira Missões,  Diário Oficial do Estado e Jornal do Comércio, bem como divulgação na página online da Prefeitura Municipal de Santo Antô</w:t>
      </w:r>
      <w:r w:rsidR="006E1812">
        <w:rPr>
          <w:rFonts w:ascii="Arial" w:hAnsi="Arial" w:cs="Arial"/>
        </w:rPr>
        <w:t>nio das Missões-RS, pelo site (</w:t>
      </w:r>
      <w:hyperlink r:id="rId5" w:history="1">
        <w:r w:rsidR="00AF50E4" w:rsidRPr="0046683E">
          <w:rPr>
            <w:rStyle w:val="Hyperlink"/>
            <w:rFonts w:ascii="Arial" w:hAnsi="Arial" w:cs="Arial"/>
          </w:rPr>
          <w:t>www.santoantoniodasmissoes.rs.gov.br</w:t>
        </w:r>
      </w:hyperlink>
      <w:r w:rsidR="00F54596">
        <w:rPr>
          <w:rFonts w:ascii="Arial" w:hAnsi="Arial" w:cs="Arial"/>
        </w:rPr>
        <w:t xml:space="preserve">). </w:t>
      </w:r>
      <w:r w:rsidR="00F54596" w:rsidRPr="00754FE3">
        <w:rPr>
          <w:rFonts w:ascii="Arial" w:hAnsi="Arial" w:cs="Arial"/>
        </w:rPr>
        <w:t>De</w:t>
      </w:r>
      <w:r w:rsidR="00F54596">
        <w:rPr>
          <w:rFonts w:ascii="Arial" w:hAnsi="Arial" w:cs="Arial"/>
        </w:rPr>
        <w:t xml:space="preserve">corrido as analises mencionadas, deu-se a abertura das fases internas do certame: </w:t>
      </w:r>
      <w:r w:rsidR="00F54596" w:rsidRPr="00382AE4">
        <w:rPr>
          <w:rFonts w:ascii="Arial" w:hAnsi="Arial" w:cs="Arial"/>
          <w:b/>
          <w:u w:val="single"/>
        </w:rPr>
        <w:t>1ª fase</w:t>
      </w:r>
      <w:r w:rsidR="00F54596" w:rsidRPr="00382AE4">
        <w:rPr>
          <w:rFonts w:ascii="Arial" w:hAnsi="Arial" w:cs="Arial"/>
          <w:u w:val="single"/>
        </w:rPr>
        <w:t>:</w:t>
      </w:r>
      <w:r w:rsidR="00F54596">
        <w:rPr>
          <w:rFonts w:ascii="Arial" w:hAnsi="Arial" w:cs="Arial"/>
        </w:rPr>
        <w:t xml:space="preserve"> </w:t>
      </w:r>
      <w:r w:rsidR="00F54596" w:rsidRPr="00382AE4">
        <w:rPr>
          <w:rFonts w:ascii="Arial" w:hAnsi="Arial" w:cs="Arial"/>
          <w:b/>
          <w:u w:val="single"/>
        </w:rPr>
        <w:t>Credenciamento</w:t>
      </w:r>
      <w:r w:rsidR="00F54596">
        <w:rPr>
          <w:rFonts w:ascii="Arial" w:hAnsi="Arial" w:cs="Arial"/>
        </w:rPr>
        <w:t xml:space="preserve"> – Credenciaram-se para o presente certame as seguintes empresas:</w:t>
      </w:r>
      <w:r w:rsidR="006E1812">
        <w:rPr>
          <w:rFonts w:ascii="Arial" w:hAnsi="Arial" w:cs="Arial"/>
        </w:rPr>
        <w:t xml:space="preserve"> </w:t>
      </w:r>
      <w:proofErr w:type="gramStart"/>
      <w:r w:rsidR="006E1812" w:rsidRPr="00C64FFA">
        <w:rPr>
          <w:rFonts w:ascii="Arial" w:hAnsi="Arial" w:cs="Arial"/>
          <w:b/>
        </w:rPr>
        <w:t>FELICE AUTOMÓVEIS</w:t>
      </w:r>
      <w:proofErr w:type="gramEnd"/>
      <w:r w:rsidR="006E1812" w:rsidRPr="00C64FFA">
        <w:rPr>
          <w:rFonts w:ascii="Arial" w:hAnsi="Arial" w:cs="Arial"/>
          <w:b/>
        </w:rPr>
        <w:t xml:space="preserve"> LTDA</w:t>
      </w:r>
      <w:r w:rsidR="006E1812">
        <w:rPr>
          <w:rFonts w:ascii="Arial" w:hAnsi="Arial" w:cs="Arial"/>
        </w:rPr>
        <w:t>, CNPJ 91.525.790/0001-84, com sede na Rua Bento Gonçalves</w:t>
      </w:r>
      <w:r w:rsidR="0007255B">
        <w:rPr>
          <w:rFonts w:ascii="Arial" w:hAnsi="Arial" w:cs="Arial"/>
        </w:rPr>
        <w:t xml:space="preserve"> n° 1713, centro, Santiago - RS</w:t>
      </w:r>
      <w:r w:rsidR="00F54596">
        <w:rPr>
          <w:rFonts w:ascii="Arial" w:hAnsi="Arial" w:cs="Arial"/>
        </w:rPr>
        <w:t xml:space="preserve">, neste ato representado pelo </w:t>
      </w:r>
      <w:proofErr w:type="spellStart"/>
      <w:r w:rsidR="00F54596">
        <w:rPr>
          <w:rFonts w:ascii="Arial" w:hAnsi="Arial" w:cs="Arial"/>
        </w:rPr>
        <w:t>Sr</w:t>
      </w:r>
      <w:proofErr w:type="spellEnd"/>
      <w:r w:rsidR="0007255B">
        <w:rPr>
          <w:rFonts w:ascii="Arial" w:hAnsi="Arial" w:cs="Arial"/>
        </w:rPr>
        <w:t xml:space="preserve"> Justino Moacir Almeida da Silva portador do CPF 252.040.680-15 e a empresa </w:t>
      </w:r>
      <w:r w:rsidR="0007255B" w:rsidRPr="00C64FFA">
        <w:rPr>
          <w:rFonts w:ascii="Arial" w:hAnsi="Arial" w:cs="Arial"/>
          <w:b/>
        </w:rPr>
        <w:t>NICOLA VEICULOS LTDA</w:t>
      </w:r>
      <w:r w:rsidR="0007255B">
        <w:rPr>
          <w:rFonts w:ascii="Arial" w:hAnsi="Arial" w:cs="Arial"/>
        </w:rPr>
        <w:t xml:space="preserve">, CNPJ 89.342.497/0005-63, com sede na Av. Presidente João Goulart n° 614, São Borja – RS, </w:t>
      </w:r>
      <w:r w:rsidR="0007255B">
        <w:rPr>
          <w:rFonts w:ascii="Arial" w:hAnsi="Arial" w:cs="Arial"/>
        </w:rPr>
        <w:t xml:space="preserve">neste ato representado pelo </w:t>
      </w:r>
      <w:proofErr w:type="spellStart"/>
      <w:r w:rsidR="0007255B">
        <w:rPr>
          <w:rFonts w:ascii="Arial" w:hAnsi="Arial" w:cs="Arial"/>
        </w:rPr>
        <w:t>Sr</w:t>
      </w:r>
      <w:proofErr w:type="spellEnd"/>
      <w:r w:rsidR="0007255B">
        <w:rPr>
          <w:rFonts w:ascii="Arial" w:hAnsi="Arial" w:cs="Arial"/>
        </w:rPr>
        <w:t xml:space="preserve"> João Luiz da Silva das Neves portador do CPF 291.974.220-53. </w:t>
      </w:r>
      <w:r w:rsidR="00E97EBB" w:rsidRPr="00382AE4">
        <w:rPr>
          <w:rFonts w:ascii="Arial" w:hAnsi="Arial" w:cs="Arial"/>
          <w:b/>
          <w:u w:val="single"/>
        </w:rPr>
        <w:t>2ª fase:</w:t>
      </w:r>
      <w:r w:rsidR="00E97EBB">
        <w:rPr>
          <w:rFonts w:ascii="Arial" w:hAnsi="Arial" w:cs="Arial"/>
        </w:rPr>
        <w:t xml:space="preserve"> </w:t>
      </w:r>
      <w:r w:rsidR="00E97EBB" w:rsidRPr="00382AE4">
        <w:rPr>
          <w:rFonts w:ascii="Arial" w:hAnsi="Arial" w:cs="Arial"/>
          <w:b/>
          <w:u w:val="single"/>
        </w:rPr>
        <w:t xml:space="preserve">Proposta Financeira: </w:t>
      </w:r>
      <w:r w:rsidR="00E97EBB">
        <w:rPr>
          <w:rFonts w:ascii="Arial" w:hAnsi="Arial" w:cs="Arial"/>
        </w:rPr>
        <w:t xml:space="preserve">decorrido a etapa de credenciamento, o </w:t>
      </w:r>
      <w:proofErr w:type="gramStart"/>
      <w:r w:rsidR="00E97EBB">
        <w:rPr>
          <w:rFonts w:ascii="Arial" w:hAnsi="Arial" w:cs="Arial"/>
        </w:rPr>
        <w:t>Sr.</w:t>
      </w:r>
      <w:proofErr w:type="gramEnd"/>
      <w:r w:rsidR="00E97EBB">
        <w:rPr>
          <w:rFonts w:ascii="Arial" w:hAnsi="Arial" w:cs="Arial"/>
        </w:rPr>
        <w:t xml:space="preserve"> Pregoeiro solicitou a entrega do envelope 01 – Proposta Financeira, dos Licitantes,  </w:t>
      </w:r>
      <w:r w:rsidR="00E97EBB">
        <w:rPr>
          <w:rFonts w:ascii="Arial" w:hAnsi="Arial" w:cs="Arial"/>
          <w:b/>
        </w:rPr>
        <w:t xml:space="preserve"> </w:t>
      </w:r>
      <w:r w:rsidR="00E97EBB">
        <w:rPr>
          <w:rFonts w:ascii="Arial" w:hAnsi="Arial" w:cs="Arial"/>
        </w:rPr>
        <w:t>aonde ambos  encontravam-se lacrados, e em seguida abertos com a conferencia dos licitantes presentes,  após o Sr. Pregoeiro fez a leitura dos valores iniciais dos itens apresentados pelos participantes e registrados no Anexo I,  parte integrante desta Ata, dando seguimento passou-se a fase de lances verbais, no qual o Sr. Pregoeiro juntamente com sua equipe de apoio, ouviu todas as oferta apresentadas pelos Licitantes as quais foram lançadas na Planilha de Lances Verbais, juntamente ao Anexo I</w:t>
      </w:r>
      <w:r w:rsidR="00E97EBB" w:rsidRPr="00F52759">
        <w:rPr>
          <w:rFonts w:ascii="Arial" w:hAnsi="Arial" w:cs="Arial"/>
        </w:rPr>
        <w:t>,</w:t>
      </w:r>
      <w:r w:rsidR="00E97EBB" w:rsidRPr="00455298">
        <w:rPr>
          <w:rFonts w:ascii="Arial" w:hAnsi="Arial" w:cs="Arial"/>
          <w:b/>
        </w:rPr>
        <w:t xml:space="preserve"> </w:t>
      </w:r>
      <w:r w:rsidR="00E97EBB" w:rsidRPr="00E51A8A">
        <w:rPr>
          <w:rFonts w:ascii="Arial" w:hAnsi="Arial" w:cs="Arial"/>
        </w:rPr>
        <w:t>Até chegar nas melhores propostas apresentadas pelas concorrentes, ficando assim definido o</w:t>
      </w:r>
      <w:r w:rsidR="00E97EBB">
        <w:rPr>
          <w:rFonts w:ascii="Arial" w:hAnsi="Arial" w:cs="Arial"/>
        </w:rPr>
        <w:t xml:space="preserve"> presente certame:</w:t>
      </w:r>
      <w:r w:rsidR="00E97EBB" w:rsidRPr="00E51A8A">
        <w:rPr>
          <w:rFonts w:ascii="Arial" w:hAnsi="Arial" w:cs="Arial"/>
        </w:rPr>
        <w:t xml:space="preserve"> 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889"/>
        <w:gridCol w:w="4110"/>
        <w:gridCol w:w="1937"/>
        <w:gridCol w:w="1276"/>
      </w:tblGrid>
      <w:tr w:rsidR="00E97EBB" w:rsidTr="00C64FF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BB" w:rsidRDefault="00E97EBB" w:rsidP="0039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BB" w:rsidRDefault="00E97EBB" w:rsidP="003922A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Qtd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BB" w:rsidRDefault="00E97EBB" w:rsidP="0039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BB" w:rsidRDefault="00E97EBB" w:rsidP="00C64F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BB" w:rsidRDefault="00E97EBB" w:rsidP="00C64F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Licitante</w:t>
            </w:r>
          </w:p>
        </w:tc>
      </w:tr>
      <w:tr w:rsidR="00E97EBB" w:rsidTr="00C64FF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E97EBB" w:rsidP="00392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E97EBB" w:rsidP="00392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F" w:rsidRPr="0037515F" w:rsidRDefault="0037515F" w:rsidP="003922AC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37515F">
              <w:rPr>
                <w:rFonts w:ascii="Arial" w:hAnsi="Arial" w:cs="Arial"/>
                <w:b/>
                <w:lang w:val="en-US"/>
              </w:rPr>
              <w:t xml:space="preserve">FIAT, MOBI EASY ON 1.0 FLEX 2017 </w:t>
            </w:r>
          </w:p>
          <w:p w:rsidR="00E97EBB" w:rsidRDefault="00E97EBB" w:rsidP="003922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Veículo novo, </w:t>
            </w:r>
            <w:proofErr w:type="gramStart"/>
            <w:r>
              <w:rPr>
                <w:rFonts w:ascii="Arial" w:hAnsi="Arial" w:cs="Arial"/>
              </w:rPr>
              <w:t>0km</w:t>
            </w:r>
            <w:proofErr w:type="gramEnd"/>
            <w:r>
              <w:rPr>
                <w:rFonts w:ascii="Arial" w:hAnsi="Arial" w:cs="Arial"/>
              </w:rPr>
              <w:t xml:space="preserve">, ano 2017, motor </w:t>
            </w:r>
            <w:r>
              <w:rPr>
                <w:rFonts w:ascii="Arial" w:hAnsi="Arial" w:cs="Arial"/>
              </w:rPr>
              <w:lastRenderedPageBreak/>
              <w:t>1.0, Flex ( gasolina / Etanol ), 04 portas, capacidade para 05 (cinco) passageiros, ar condicionado (quente/frio), direção hidráulica, sinalização de frenagem de emergência</w:t>
            </w:r>
            <w:r w:rsidR="0007255B">
              <w:rPr>
                <w:rFonts w:ascii="Arial" w:hAnsi="Arial" w:cs="Arial"/>
              </w:rPr>
              <w:t xml:space="preserve"> (ESS)</w:t>
            </w:r>
            <w:r>
              <w:rPr>
                <w:rFonts w:ascii="Arial" w:hAnsi="Arial" w:cs="Arial"/>
              </w:rPr>
              <w:t xml:space="preserve"> e todos os demais itens de série, bem como todos os itens obrigatórios pelo CTB.</w:t>
            </w:r>
            <w:r w:rsidR="0007255B">
              <w:rPr>
                <w:rFonts w:ascii="Arial" w:hAnsi="Arial" w:cs="Arial"/>
              </w:rPr>
              <w:t xml:space="preserve"> Garantia de fabrica de um ano, sem limite de quilometragem</w:t>
            </w:r>
            <w:r w:rsidR="0037515F">
              <w:rPr>
                <w:rFonts w:ascii="Arial" w:hAnsi="Arial" w:cs="Arial"/>
              </w:rPr>
              <w:t>, CONFORME MANUAL DE GARANTIA.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C64FFA" w:rsidP="00C64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R$</w:t>
            </w:r>
            <w:r w:rsidR="00E97EBB">
              <w:rPr>
                <w:rFonts w:ascii="Arial" w:hAnsi="Arial" w:cs="Arial"/>
              </w:rPr>
              <w:t xml:space="preserve"> </w:t>
            </w:r>
            <w:r w:rsidR="0037515F">
              <w:rPr>
                <w:rFonts w:ascii="Arial" w:hAnsi="Arial" w:cs="Arial"/>
              </w:rPr>
              <w:t>37.300,00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37515F" w:rsidP="00C64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FELICE</w:t>
            </w:r>
          </w:p>
        </w:tc>
      </w:tr>
      <w:tr w:rsidR="00E97EBB" w:rsidTr="00C64FF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E97EBB" w:rsidP="00392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E97EBB" w:rsidP="00392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E97EBB" w:rsidP="003751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Veículo novo, </w:t>
            </w:r>
            <w:proofErr w:type="gramStart"/>
            <w:r>
              <w:rPr>
                <w:rFonts w:ascii="Arial" w:hAnsi="Arial" w:cs="Arial"/>
              </w:rPr>
              <w:t>0km</w:t>
            </w:r>
            <w:proofErr w:type="gramEnd"/>
            <w:r>
              <w:rPr>
                <w:rFonts w:ascii="Arial" w:hAnsi="Arial" w:cs="Arial"/>
              </w:rPr>
              <w:t xml:space="preserve">, ano 2017, </w:t>
            </w:r>
            <w:r w:rsidR="0037515F">
              <w:rPr>
                <w:rFonts w:ascii="Arial" w:hAnsi="Arial" w:cs="Arial"/>
              </w:rPr>
              <w:t xml:space="preserve">MARCA </w:t>
            </w:r>
            <w:r w:rsidR="0037515F" w:rsidRPr="0037515F">
              <w:rPr>
                <w:rFonts w:ascii="Arial" w:hAnsi="Arial" w:cs="Arial"/>
                <w:b/>
              </w:rPr>
              <w:t xml:space="preserve">CHEVROLET, </w:t>
            </w:r>
            <w:r w:rsidR="0037515F" w:rsidRPr="0037515F">
              <w:rPr>
                <w:rFonts w:ascii="Arial" w:hAnsi="Arial" w:cs="Arial"/>
              </w:rPr>
              <w:t>MODELO</w:t>
            </w:r>
            <w:r w:rsidR="0037515F" w:rsidRPr="0037515F">
              <w:rPr>
                <w:rFonts w:ascii="Arial" w:hAnsi="Arial" w:cs="Arial"/>
                <w:b/>
              </w:rPr>
              <w:t xml:space="preserve"> SPIN 1.8 LTZ 2017</w:t>
            </w:r>
            <w:r w:rsidR="003751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motor 1.8, Flex (Gasolina</w:t>
            </w:r>
            <w:r w:rsidR="0037515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Etanol), </w:t>
            </w:r>
            <w:r w:rsidR="0037515F">
              <w:rPr>
                <w:rFonts w:ascii="Arial" w:hAnsi="Arial" w:cs="Arial"/>
              </w:rPr>
              <w:t>04 portas, capacidade para 07 (sete</w:t>
            </w:r>
            <w:r>
              <w:rPr>
                <w:rFonts w:ascii="Arial" w:hAnsi="Arial" w:cs="Arial"/>
              </w:rPr>
              <w:t xml:space="preserve">) passageiros, ar condicionado (quente/frio), direção hidráulica, Air Bag duplo, freios ABS com EBD, desembaçador de vidros traseiros temporizados, computador de bordo, rádio AM/FM com USB, protetor de </w:t>
            </w:r>
            <w:proofErr w:type="spellStart"/>
            <w:r>
              <w:rPr>
                <w:rFonts w:ascii="Arial" w:hAnsi="Arial" w:cs="Arial"/>
              </w:rPr>
              <w:t>carter</w:t>
            </w:r>
            <w:proofErr w:type="spellEnd"/>
            <w:r>
              <w:rPr>
                <w:rFonts w:ascii="Arial" w:hAnsi="Arial" w:cs="Arial"/>
              </w:rPr>
              <w:t>, tapetes e todos os demais itens de série, bem como todos os itens obrigatórios pelo CTB.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C64FFA" w:rsidP="00C64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37515F">
              <w:rPr>
                <w:rFonts w:ascii="Arial" w:hAnsi="Arial" w:cs="Arial"/>
              </w:rPr>
              <w:t>68.600,00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B" w:rsidRDefault="0037515F" w:rsidP="00C64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</w:t>
            </w:r>
          </w:p>
        </w:tc>
      </w:tr>
    </w:tbl>
    <w:p w:rsidR="007C539D" w:rsidRDefault="007C539D" w:rsidP="007C539D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Ato continuo passou-se</w:t>
      </w:r>
      <w:proofErr w:type="gramEnd"/>
      <w:r>
        <w:rPr>
          <w:rFonts w:ascii="Arial" w:hAnsi="Arial" w:cs="Arial"/>
        </w:rPr>
        <w:t xml:space="preserve"> a fase de habilitação, dos licitantes vencedores, os quais encontram-se plenamente habilitados conforme exigências do presente Edital.</w:t>
      </w:r>
      <w:r w:rsidRPr="00754F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Momento em que foi dada a palavra as empresas vencedoras sendo que as quais não manifestaram interesse em apresentar recurso. </w:t>
      </w:r>
      <w:r w:rsidRPr="00754FE3">
        <w:rPr>
          <w:rFonts w:ascii="Arial" w:hAnsi="Arial" w:cs="Arial"/>
          <w:bCs/>
        </w:rPr>
        <w:t>Nada mais havendo a trat</w:t>
      </w:r>
      <w:r>
        <w:rPr>
          <w:rFonts w:ascii="Arial" w:hAnsi="Arial" w:cs="Arial"/>
          <w:bCs/>
        </w:rPr>
        <w:t>ar,</w:t>
      </w:r>
      <w:r w:rsidR="00C64FFA">
        <w:rPr>
          <w:rFonts w:ascii="Arial" w:hAnsi="Arial" w:cs="Arial"/>
          <w:bCs/>
        </w:rPr>
        <w:t xml:space="preserve"> encerro </w:t>
      </w:r>
      <w:proofErr w:type="gramStart"/>
      <w:r w:rsidR="00C64FFA">
        <w:rPr>
          <w:rFonts w:ascii="Arial" w:hAnsi="Arial" w:cs="Arial"/>
          <w:bCs/>
        </w:rPr>
        <w:t>a presente</w:t>
      </w:r>
      <w:proofErr w:type="gramEnd"/>
      <w:r w:rsidR="00C64FFA">
        <w:rPr>
          <w:rFonts w:ascii="Arial" w:hAnsi="Arial" w:cs="Arial"/>
          <w:bCs/>
        </w:rPr>
        <w:t xml:space="preserve"> ata ás 10h11</w:t>
      </w:r>
      <w:r w:rsidRPr="00754FE3">
        <w:rPr>
          <w:rFonts w:ascii="Arial" w:hAnsi="Arial" w:cs="Arial"/>
          <w:bCs/>
        </w:rPr>
        <w:t xml:space="preserve">min, juntamente com os membros que compõem o presente certame e encaminho o resultado final para apreciação do Sr. Prefeito Municipal e posterior Adjudicação e Homologação. </w:t>
      </w:r>
    </w:p>
    <w:p w:rsidR="00C64FFA" w:rsidRDefault="00C64FFA" w:rsidP="007C539D">
      <w:pPr>
        <w:jc w:val="both"/>
        <w:rPr>
          <w:rFonts w:ascii="Arial" w:hAnsi="Arial" w:cs="Arial"/>
        </w:rPr>
      </w:pPr>
    </w:p>
    <w:p w:rsidR="00C64FFA" w:rsidRDefault="00C64FFA" w:rsidP="007C539D">
      <w:pPr>
        <w:jc w:val="both"/>
        <w:rPr>
          <w:rFonts w:ascii="Arial" w:hAnsi="Arial" w:cs="Arial"/>
        </w:rPr>
      </w:pPr>
    </w:p>
    <w:p w:rsidR="00C64FFA" w:rsidRDefault="00C64FFA" w:rsidP="007C539D">
      <w:pPr>
        <w:jc w:val="both"/>
        <w:rPr>
          <w:rFonts w:ascii="Arial" w:hAnsi="Arial" w:cs="Arial"/>
        </w:rPr>
      </w:pPr>
    </w:p>
    <w:p w:rsidR="00C64FFA" w:rsidRDefault="00C64FFA" w:rsidP="007C539D">
      <w:pPr>
        <w:jc w:val="both"/>
        <w:rPr>
          <w:rFonts w:ascii="Arial" w:hAnsi="Arial" w:cs="Arial"/>
        </w:rPr>
      </w:pPr>
    </w:p>
    <w:p w:rsidR="00C64FFA" w:rsidRDefault="00C64FFA" w:rsidP="007C539D">
      <w:pPr>
        <w:jc w:val="both"/>
        <w:rPr>
          <w:rFonts w:ascii="Arial" w:hAnsi="Arial" w:cs="Arial"/>
        </w:rPr>
      </w:pPr>
    </w:p>
    <w:p w:rsidR="00C64FFA" w:rsidRDefault="00C64FFA" w:rsidP="007C539D">
      <w:pPr>
        <w:jc w:val="both"/>
        <w:rPr>
          <w:rFonts w:ascii="Arial" w:hAnsi="Arial" w:cs="Arial"/>
        </w:rPr>
      </w:pPr>
    </w:p>
    <w:p w:rsidR="007C539D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PREGOEIRO:</w:t>
      </w:r>
    </w:p>
    <w:p w:rsidR="007C539D" w:rsidRPr="00754FE3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João George Gonçalves da Silva: ________________________________;</w:t>
      </w:r>
    </w:p>
    <w:p w:rsidR="00C64FFA" w:rsidRDefault="00C64FFA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C539D" w:rsidRPr="00754FE3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EQUIPE DE AP</w:t>
      </w:r>
      <w:r w:rsidRPr="00754FE3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IO</w:t>
      </w:r>
      <w:r w:rsidRPr="00754FE3">
        <w:rPr>
          <w:rFonts w:ascii="Arial" w:hAnsi="Arial" w:cs="Arial"/>
          <w:bCs/>
        </w:rPr>
        <w:t>:</w:t>
      </w:r>
    </w:p>
    <w:p w:rsidR="007C539D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spellStart"/>
      <w:r w:rsidRPr="00754FE3">
        <w:rPr>
          <w:rFonts w:ascii="Arial" w:hAnsi="Arial" w:cs="Arial"/>
          <w:bCs/>
        </w:rPr>
        <w:t>Joner</w:t>
      </w:r>
      <w:proofErr w:type="spellEnd"/>
      <w:r w:rsidRPr="00754FE3">
        <w:rPr>
          <w:rFonts w:ascii="Arial" w:hAnsi="Arial" w:cs="Arial"/>
          <w:bCs/>
        </w:rPr>
        <w:t xml:space="preserve"> Luiz Carvalho Pereira:_____________________________________;</w:t>
      </w:r>
      <w:r w:rsidRPr="00F97CFA">
        <w:rPr>
          <w:rFonts w:ascii="Arial" w:hAnsi="Arial" w:cs="Arial"/>
          <w:bCs/>
        </w:rPr>
        <w:t xml:space="preserve"> </w:t>
      </w:r>
    </w:p>
    <w:p w:rsidR="007C539D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C539D" w:rsidRPr="00754FE3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Maurílio da Silva Barcelos:_______________________________________.</w:t>
      </w:r>
    </w:p>
    <w:p w:rsidR="007C539D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C539D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Ivo de</w:t>
      </w:r>
      <w:r w:rsidRPr="00754FE3">
        <w:rPr>
          <w:rFonts w:ascii="Arial" w:hAnsi="Arial" w:cs="Arial"/>
          <w:bCs/>
        </w:rPr>
        <w:t xml:space="preserve"> Moraes Nunes:_____________</w:t>
      </w:r>
      <w:r>
        <w:rPr>
          <w:rFonts w:ascii="Arial" w:hAnsi="Arial" w:cs="Arial"/>
          <w:bCs/>
        </w:rPr>
        <w:t>___________________________;</w:t>
      </w:r>
    </w:p>
    <w:p w:rsidR="00C64FFA" w:rsidRDefault="00C64FFA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C539D" w:rsidRPr="00754FE3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 DE CONTROLE INTERNO:</w:t>
      </w:r>
    </w:p>
    <w:p w:rsidR="007C539D" w:rsidRPr="00754FE3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54FE3">
        <w:rPr>
          <w:rFonts w:ascii="Arial" w:hAnsi="Arial" w:cs="Arial"/>
          <w:bCs/>
        </w:rPr>
        <w:t>Janete de Lucia Villanova:________________________________________.</w:t>
      </w:r>
    </w:p>
    <w:p w:rsidR="00C64FFA" w:rsidRDefault="00C64FFA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C539D" w:rsidRDefault="007C539D" w:rsidP="007C53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LICITANTES</w:t>
      </w:r>
      <w:r w:rsidRPr="00754FE3">
        <w:rPr>
          <w:rFonts w:ascii="Arial" w:hAnsi="Arial" w:cs="Arial"/>
          <w:bCs/>
        </w:rPr>
        <w:t>:</w:t>
      </w:r>
    </w:p>
    <w:p w:rsidR="00C64FFA" w:rsidRDefault="00C64FFA" w:rsidP="00C64FF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C64FFA">
        <w:rPr>
          <w:rFonts w:ascii="Arial" w:hAnsi="Arial" w:cs="Arial"/>
        </w:rPr>
        <w:t>FELICE AUTOMÓVEIS</w:t>
      </w:r>
      <w:proofErr w:type="gramEnd"/>
      <w:r w:rsidRPr="00C64FFA">
        <w:rPr>
          <w:rFonts w:ascii="Arial" w:hAnsi="Arial" w:cs="Arial"/>
        </w:rPr>
        <w:t xml:space="preserve"> LTDA</w:t>
      </w:r>
      <w:r>
        <w:rPr>
          <w:rFonts w:ascii="Arial" w:hAnsi="Arial" w:cs="Arial"/>
        </w:rPr>
        <w:t xml:space="preserve">: </w:t>
      </w:r>
      <w:r w:rsidRPr="00754FE3">
        <w:rPr>
          <w:rFonts w:ascii="Arial" w:hAnsi="Arial" w:cs="Arial"/>
          <w:bCs/>
        </w:rPr>
        <w:t>________________________________________.</w:t>
      </w:r>
    </w:p>
    <w:p w:rsidR="00C64FFA" w:rsidRPr="00C64FFA" w:rsidRDefault="00C64FFA" w:rsidP="00C64FF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C64FFA" w:rsidRPr="00754FE3" w:rsidRDefault="00C64FFA" w:rsidP="00C64FF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64FFA">
        <w:rPr>
          <w:rFonts w:ascii="Arial" w:hAnsi="Arial" w:cs="Arial"/>
        </w:rPr>
        <w:t>NICOLA VEICULOS LTDA</w:t>
      </w:r>
      <w:r>
        <w:rPr>
          <w:rFonts w:ascii="Arial" w:hAnsi="Arial" w:cs="Arial"/>
        </w:rPr>
        <w:t>:</w:t>
      </w:r>
      <w:r w:rsidRPr="00C64FFA">
        <w:rPr>
          <w:rFonts w:ascii="Arial" w:hAnsi="Arial" w:cs="Arial"/>
          <w:bCs/>
        </w:rPr>
        <w:t xml:space="preserve"> </w:t>
      </w:r>
      <w:r w:rsidRPr="00754FE3">
        <w:rPr>
          <w:rFonts w:ascii="Arial" w:hAnsi="Arial" w:cs="Arial"/>
          <w:bCs/>
        </w:rPr>
        <w:t>________________________________________.</w:t>
      </w:r>
    </w:p>
    <w:p w:rsidR="00254C67" w:rsidRDefault="00254C67"/>
    <w:sectPr w:rsidR="00254C67" w:rsidSect="007C539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E4"/>
    <w:rsid w:val="0007255B"/>
    <w:rsid w:val="00254C67"/>
    <w:rsid w:val="0037515F"/>
    <w:rsid w:val="006E1812"/>
    <w:rsid w:val="007C539D"/>
    <w:rsid w:val="00955D56"/>
    <w:rsid w:val="00AF50E4"/>
    <w:rsid w:val="00B50135"/>
    <w:rsid w:val="00C64FFA"/>
    <w:rsid w:val="00E97EBB"/>
    <w:rsid w:val="00F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5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5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toantoniodasmissoes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user52</cp:lastModifiedBy>
  <cp:revision>6</cp:revision>
  <dcterms:created xsi:type="dcterms:W3CDTF">2017-03-08T11:04:00Z</dcterms:created>
  <dcterms:modified xsi:type="dcterms:W3CDTF">2017-03-08T12:41:00Z</dcterms:modified>
</cp:coreProperties>
</file>